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26D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授权委托书</w:t>
      </w:r>
    </w:p>
    <w:p w14:paraId="7B0D3C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蚌埠学院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的采购活动。代理人在投标、开标、评标、合同谈判过程中所签署的一切文件和处理与之有关的一切事务，我均予以承认。</w:t>
      </w:r>
    </w:p>
    <w:p w14:paraId="45D662A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>
      <w:pPr>
        <w:spacing w:line="480" w:lineRule="auto"/>
        <w:ind w:firstLine="482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724DE97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2031071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A9A832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4A69A01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166EF79A">
      <w:pPr>
        <w:widowControl/>
        <w:jc w:val="left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3A1D7D40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 w14:paraId="185AE3D5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71E3253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对本询比文件的相关要求完全响应。若有幸中标将严格按照以上承诺进行服务。</w:t>
      </w:r>
    </w:p>
    <w:p w14:paraId="321789B8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C0B30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 w14:paraId="644FDA50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6677240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3ADE8C7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1C7D1A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9C349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43E80FDD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8B572F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24094EB8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41DB785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531638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682F992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9AD12C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FB74E97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764EC3F4">
      <w:pPr>
        <w:spacing w:line="480" w:lineRule="auto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46C0645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 w14:paraId="5DD58138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 w14:paraId="62CB1C9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元。</w:t>
      </w:r>
    </w:p>
    <w:p w14:paraId="3CA973B3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4、我方愿意提供可能另外要求的、与采购投标有关的文件资料，并保证我方已提供和将要提供的文件是真实的、准确的。</w:t>
      </w:r>
    </w:p>
    <w:p w14:paraId="6365651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3E39AB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DB422C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 w14:paraId="52A6BEC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 w14:paraId="61F2932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>
      <w:pPr>
        <w:spacing w:line="480" w:lineRule="auto"/>
        <w:ind w:left="1620" w:leftChars="200" w:hanging="1200" w:hangingChars="5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276A93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 w14:paraId="2D47172C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80132AE"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/>
      </w:r>
    </w:p>
    <w:p w14:paraId="059DAE87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报价清单（盖章）</w:t>
      </w:r>
    </w:p>
    <w:p w14:paraId="0D3D1D67">
      <w:pPr>
        <w:jc w:val="center"/>
        <w:rPr>
          <w:rFonts w:ascii="宋体" w:hAnsi="宋体" w:eastAsia="宋体"/>
          <w:b/>
          <w:sz w:val="36"/>
        </w:rPr>
      </w:pPr>
    </w:p>
    <w:tbl>
      <w:tblPr>
        <w:tblStyle w:val="7"/>
        <w:tblW w:w="13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54"/>
        <w:gridCol w:w="1101"/>
        <w:gridCol w:w="3802"/>
        <w:gridCol w:w="1418"/>
        <w:gridCol w:w="1613"/>
      </w:tblGrid>
      <w:tr w14:paraId="3277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11" w:type="dxa"/>
            <w:vAlign w:val="center"/>
          </w:tcPr>
          <w:p w14:paraId="7C9DC04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14:paraId="4AE61EB0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14:paraId="7934171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数量</w:t>
            </w:r>
          </w:p>
          <w:p w14:paraId="5E6675F7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14:paraId="1BC86FF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14:paraId="737BBAB4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14:paraId="6CB68E23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总价</w:t>
            </w:r>
          </w:p>
        </w:tc>
      </w:tr>
      <w:tr w14:paraId="5648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9FC4F7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14:paraId="2575C26F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31B0DB1E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8D2C99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</w:p>
        </w:tc>
        <w:tc>
          <w:tcPr>
            <w:tcW w:w="1418" w:type="dxa"/>
          </w:tcPr>
          <w:p w14:paraId="798D835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4F3C13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0035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3551388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14:paraId="07F2A47C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029CCBD1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5443CF3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14:paraId="48706278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1A7E740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D66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 w14:paraId="10F7395C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7603D23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42165132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D35C35A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8" w:type="dxa"/>
          </w:tcPr>
          <w:p w14:paraId="42944BE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 w14:paraId="4E2FDE10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17E0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186" w:type="dxa"/>
            <w:gridSpan w:val="5"/>
            <w:vAlign w:val="center"/>
          </w:tcPr>
          <w:p w14:paraId="124B0966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14:paraId="63B452FD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 w14:paraId="1D4BC92F">
      <w:pPr>
        <w:jc w:val="center"/>
        <w:rPr>
          <w:rFonts w:ascii="宋体" w:hAnsi="宋体" w:eastAsia="宋体"/>
          <w:b/>
          <w:sz w:val="36"/>
        </w:rPr>
      </w:pPr>
    </w:p>
    <w:p w14:paraId="7F71C27F">
      <w:pPr>
        <w:widowControl/>
        <w:jc w:val="left"/>
        <w:rPr>
          <w:rFonts w:ascii="宋体" w:hAnsi="宋体" w:eastAsia="宋体"/>
          <w:b/>
          <w:sz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xOTI2MWI3YjQxOWQ2ODU0N2I4ZjEwOGFjMzg0YzY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2DB0"/>
    <w:rsid w:val="03681AD8"/>
    <w:rsid w:val="406D5C15"/>
    <w:rsid w:val="46EF1973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542</Words>
  <Characters>587</Characters>
  <Lines>7</Lines>
  <Paragraphs>2</Paragraphs>
  <TotalTime>3</TotalTime>
  <ScaleCrop>false</ScaleCrop>
  <LinksUpToDate>false</LinksUpToDate>
  <CharactersWithSpaces>919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2023-11-06T00:27:00Z</dcterms:created>
  <dc:creator>7102N2</dc:creator>
  <cp:lastModifiedBy>秋水天行</cp:lastModifiedBy>
  <dcterms:modified xsi:type="dcterms:W3CDTF">2024-10-29T01:36:54Z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4F5DAF9C3F874B899F2DF31E31B40008</vt:lpwstr>
  </property>
</Properties>
</file>