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楷体_GBK" w:hAnsi="方正楷体_GBK" w:eastAsia="方正楷体_GBK" w:cs="方正楷体_GBK"/>
          <w:b/>
          <w:bCs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b/>
          <w:bCs/>
          <w:sz w:val="32"/>
          <w:szCs w:val="40"/>
          <w:lang w:val="en-US" w:eastAsia="zh-CN"/>
        </w:rPr>
        <w:t>附件1</w:t>
      </w:r>
    </w:p>
    <w:p>
      <w:pPr>
        <w:jc w:val="center"/>
        <w:rPr>
          <w:rFonts w:hint="eastAsia" w:ascii="方正楷体_GBK" w:hAnsi="方正楷体_GBK" w:eastAsia="方正楷体_GBK" w:cs="方正楷体_GBK"/>
          <w:b/>
          <w:bCs/>
          <w:sz w:val="36"/>
          <w:szCs w:val="36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6"/>
          <w:szCs w:val="36"/>
          <w:lang w:val="en-US" w:eastAsia="zh-CN"/>
        </w:rPr>
        <w:t>资产调剂公告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各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部门、单位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构建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节约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校园，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防止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资源浪费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，现将可调剂使用资产信息公布如下：</w:t>
      </w:r>
    </w:p>
    <w:tbl>
      <w:tblPr>
        <w:tblStyle w:val="6"/>
        <w:tblpPr w:leftFromText="180" w:rightFromText="180" w:vertAnchor="page" w:horzAnchor="page" w:tblpX="1980" w:tblpY="4391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2544"/>
        <w:gridCol w:w="3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资产编号</w:t>
            </w:r>
          </w:p>
        </w:tc>
        <w:tc>
          <w:tcPr>
            <w:tcW w:w="1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资产名称</w:t>
            </w:r>
          </w:p>
        </w:tc>
        <w:tc>
          <w:tcPr>
            <w:tcW w:w="19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品牌</w:t>
            </w:r>
          </w:p>
        </w:tc>
        <w:tc>
          <w:tcPr>
            <w:tcW w:w="1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9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现存放学院（部门）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5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  <w:t xml:space="preserve"> 图片：      </w:t>
            </w:r>
          </w:p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注：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对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上述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物品有调剂使用意向的单位和部门，请及时与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国有资产管理处（电话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0551-3171113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联系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安排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现场查看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，并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办理国有资产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移交手续（签字盖章的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《蚌埠学院国有资产移交表》交国有资产管理处备案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，同时在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资产管理信息系统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完成跨部门调拨手续）。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NzA4ZjM0N2RiYWFiOWVhZTEwYzQ5NzgxMTc2OTIifQ=="/>
  </w:docVars>
  <w:rsids>
    <w:rsidRoot w:val="42602C28"/>
    <w:rsid w:val="097035F9"/>
    <w:rsid w:val="0CEF4930"/>
    <w:rsid w:val="0F87169C"/>
    <w:rsid w:val="102D3FF1"/>
    <w:rsid w:val="11F254F3"/>
    <w:rsid w:val="1230601B"/>
    <w:rsid w:val="17824C23"/>
    <w:rsid w:val="17F51899"/>
    <w:rsid w:val="18602A8A"/>
    <w:rsid w:val="198D178C"/>
    <w:rsid w:val="1A9D7FC6"/>
    <w:rsid w:val="1B3721C8"/>
    <w:rsid w:val="1D70551D"/>
    <w:rsid w:val="1F30765A"/>
    <w:rsid w:val="20C444FE"/>
    <w:rsid w:val="2130749E"/>
    <w:rsid w:val="2AA62143"/>
    <w:rsid w:val="2C5A3F68"/>
    <w:rsid w:val="301663F8"/>
    <w:rsid w:val="313B4368"/>
    <w:rsid w:val="31903F88"/>
    <w:rsid w:val="3542559A"/>
    <w:rsid w:val="38305B7D"/>
    <w:rsid w:val="38AA5930"/>
    <w:rsid w:val="3A797CAF"/>
    <w:rsid w:val="3FBF43B6"/>
    <w:rsid w:val="42602C28"/>
    <w:rsid w:val="430054D7"/>
    <w:rsid w:val="43D63A7D"/>
    <w:rsid w:val="46B5206F"/>
    <w:rsid w:val="4AAF6DD6"/>
    <w:rsid w:val="4AD93E52"/>
    <w:rsid w:val="4CEF5BAF"/>
    <w:rsid w:val="4E52289A"/>
    <w:rsid w:val="4F2714CB"/>
    <w:rsid w:val="502A762A"/>
    <w:rsid w:val="50A9732B"/>
    <w:rsid w:val="50C206EA"/>
    <w:rsid w:val="536966BB"/>
    <w:rsid w:val="55AE2AAB"/>
    <w:rsid w:val="55C54C39"/>
    <w:rsid w:val="581B3CFC"/>
    <w:rsid w:val="589917F1"/>
    <w:rsid w:val="595B4CF8"/>
    <w:rsid w:val="5C1D0043"/>
    <w:rsid w:val="5EF3396B"/>
    <w:rsid w:val="64E9765C"/>
    <w:rsid w:val="68975621"/>
    <w:rsid w:val="69FB52F8"/>
    <w:rsid w:val="6A9E67F3"/>
    <w:rsid w:val="6C384A25"/>
    <w:rsid w:val="6F812479"/>
    <w:rsid w:val="711E68DF"/>
    <w:rsid w:val="767A4FF4"/>
    <w:rsid w:val="768C5D21"/>
    <w:rsid w:val="793A6280"/>
    <w:rsid w:val="7DF033B2"/>
    <w:rsid w:val="7E9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333333"/>
      <w:sz w:val="14"/>
      <w:szCs w:val="14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autoRedefine/>
    <w:qFormat/>
    <w:uiPriority w:val="0"/>
    <w:rPr>
      <w:color w:val="333333"/>
      <w:sz w:val="14"/>
      <w:szCs w:val="14"/>
      <w:u w:val="none"/>
    </w:rPr>
  </w:style>
  <w:style w:type="paragraph" w:customStyle="1" w:styleId="11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1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2023-10-30T02:14:00Z</dcterms:created>
  <dc:creator>沐沐</dc:creator>
  <cp:lastModifiedBy>月半小夜曲</cp:lastModifiedBy>
  <cp:lastPrinted>2023-12-11T07:58:00Z</cp:lastPrinted>
  <dcterms:modified xsi:type="dcterms:W3CDTF">2023-12-19T03:33:34Z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C156FAB61F8E4DB0BDD45F20C01AB120_11</vt:lpwstr>
  </property>
</Properties>
</file>