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00CCE"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土木与水利工程学院环境实验中心低值易耗品采购</w:t>
      </w:r>
      <w:r>
        <w:rPr>
          <w:rFonts w:hint="eastAsia"/>
          <w:b/>
          <w:bCs/>
          <w:sz w:val="28"/>
          <w:szCs w:val="28"/>
          <w:lang w:val="en-US" w:eastAsia="zh-CN"/>
        </w:rPr>
        <w:t>清单</w:t>
      </w:r>
    </w:p>
    <w:tbl>
      <w:tblPr>
        <w:tblStyle w:val="2"/>
        <w:tblW w:w="981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770"/>
        <w:gridCol w:w="2170"/>
        <w:gridCol w:w="2050"/>
        <w:gridCol w:w="1320"/>
        <w:gridCol w:w="1550"/>
      </w:tblGrid>
      <w:tr w14:paraId="3049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第一大类低值易耗品采购清单(生化试剂类)</w:t>
            </w:r>
          </w:p>
        </w:tc>
      </w:tr>
      <w:tr w14:paraId="072B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6C5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亚甲基蓝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13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AR，25g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4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F0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5F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25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AR,500g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71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37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64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96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AR,500g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6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81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B8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95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55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2F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10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39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B0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4D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0D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溴化钾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AR,250g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F44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FF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AR，25g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E8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A03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钼酸铵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3B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0A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溴百里酚蓝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AR，25g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ACA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36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 HPLC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AB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AFE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 HPLC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F30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AE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 HPLC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DDE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C2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苹果酸钠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7B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D79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E5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胃蛋白酶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5F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25g/瓶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CDE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6B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柠檬酸三钠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5F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C6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27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96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18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冰乙酸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68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84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胰液素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7D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50g/瓶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F7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A5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猪胆盐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03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200g/瓶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C5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AD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弗罗里硅藻土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1000g/瓶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7E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80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500g/瓶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53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9B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罗丹明B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AR，25g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C96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5B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四氧化三铁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22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F2B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AR，500g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56D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C8B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AR，500g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630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04E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AR，500g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A8C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9A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AR,500mL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7F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D5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98C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AR,500mL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7E8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9E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864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AR,500mL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00A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89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71B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AR,100g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2EE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2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DC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20瓶/箱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53C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7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39E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生化试剂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AR,500mL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72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B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17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1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第二大类低值易耗品采购清单(玻璃器皿类)</w:t>
            </w:r>
          </w:p>
        </w:tc>
      </w:tr>
      <w:tr w14:paraId="0AB0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1B63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10只/盒，2ml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2C0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玻璃离心管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4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C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bookmarkEnd w:id="0"/>
      <w:tr w14:paraId="4A75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43B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12E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E78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锥形瓶(磨口)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 mL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989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2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7DE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锥形瓶(磨口)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mL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DE70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E4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D26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D7A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AE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25D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A91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F6F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1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第三大类低值易耗品采购清单(一般实验耗材类)</w:t>
            </w:r>
          </w:p>
        </w:tc>
      </w:tr>
      <w:tr w14:paraId="2449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C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0711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5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83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97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4C2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F0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0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435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5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36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乙酸纤维滤膜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A9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0.45um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A5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2C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746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具塞比色管架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木质，50mL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E5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D75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石英比色皿</w:t>
            </w:r>
            <w:r>
              <w:rPr>
                <w:rStyle w:val="5"/>
                <w:rFonts w:eastAsia="等线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两面透亮</w:t>
            </w:r>
            <w:r>
              <w:rPr>
                <w:rStyle w:val="5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紫外分光光度计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49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BC9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石英比色皿（四面透亮）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荧光分光度计专用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F2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938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记号笔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双头小，10只/盒，黑色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0F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EC1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记号笔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双头小，10只/盒，蓝色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67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AC4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30L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脚踏桶专用</w:t>
            </w:r>
            <w:r>
              <w:rPr>
                <w:rStyle w:val="7"/>
                <w:rFonts w:eastAsia="等线"/>
                <w:lang w:val="en-US" w:eastAsia="zh-CN" w:bidi="ar"/>
              </w:rPr>
              <w:t xml:space="preserve"> 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Style w:val="7"/>
                <w:rFonts w:eastAsia="等线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  <w:r>
              <w:rPr>
                <w:rStyle w:val="5"/>
                <w:rFonts w:eastAsia="等线"/>
                <w:lang w:val="en-US" w:eastAsia="zh-CN" w:bidi="ar"/>
              </w:rPr>
              <w:t>7</w:t>
            </w:r>
            <w:r>
              <w:rPr>
                <w:rStyle w:val="8"/>
                <w:rFonts w:eastAsia="等线"/>
                <w:lang w:val="en-US" w:eastAsia="zh-CN" w:bidi="ar"/>
              </w:rPr>
              <w:t>0*80cm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00D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EF3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真空泵的回流管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内径6mm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AA7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微量注射器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25ul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73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8C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52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微量注射器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50ul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8C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29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AC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水相滤头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100/</w:t>
            </w:r>
            <w:r>
              <w:rPr>
                <w:rStyle w:val="10"/>
                <w:lang w:val="en-US" w:eastAsia="zh-CN" w:bidi="ar"/>
              </w:rPr>
              <w:t>盒，</w:t>
            </w:r>
            <w:r>
              <w:rPr>
                <w:rStyle w:val="9"/>
                <w:rFonts w:eastAsia="等线"/>
                <w:lang w:val="en-US" w:eastAsia="zh-CN" w:bidi="ar"/>
              </w:rPr>
              <w:t>13mm*0.45um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9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90A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有机相滤头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100/</w:t>
            </w:r>
            <w:r>
              <w:rPr>
                <w:rStyle w:val="10"/>
                <w:lang w:val="en-US" w:eastAsia="zh-CN" w:bidi="ar"/>
              </w:rPr>
              <w:t>盒，</w:t>
            </w:r>
            <w:r>
              <w:rPr>
                <w:rStyle w:val="9"/>
                <w:rFonts w:eastAsia="等线"/>
                <w:lang w:val="en-US" w:eastAsia="zh-CN" w:bidi="ar"/>
              </w:rPr>
              <w:t>13mm*0.422um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FBE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B6C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尼龙筛网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孔径&lt;150 um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617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尼龙筛网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孔径&lt;2mm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E0C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尼龙筛网</w:t>
            </w:r>
          </w:p>
        </w:tc>
        <w:tc>
          <w:tcPr>
            <w:tcW w:w="20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孔径&lt;250 um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F62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锡箔纸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94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30*25cm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9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C21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聚四氟乙烯坩埚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F87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B0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FC7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活性碳口罩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E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39C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15ml，500支/箱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69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BA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7ED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25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B9A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05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2A3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移液器枪头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10ml、5ml和1ml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742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PTFE聚四氟 针式滤膜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13mm*0.45um(水系PTFE100颗/盒）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E3E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无菌组培封口膜（锥形瓶封口膜）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12*12cm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A5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无针注射器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 0.7x32mm 100支/包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304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无针注射器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18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D6B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EF7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陶瓷研钵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D7F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直径10cm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811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玛瑙研钵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3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直径10cm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04A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九阳粉碎机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65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304不锈钢杯体，容量1100mL，双档调速，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9C4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无尘纸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5F9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280抽，防静电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390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钥匙扣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E21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不锈钢，联排20扣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520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龙头冷热进出水链接软管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加厚内管304不锈钢编织软管管1.2米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11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2ml，100/盒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510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49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92F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8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盖垫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DE6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0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335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标本夹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CDD4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89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BB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7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标本夹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40*50cm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0E3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F5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4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7A5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46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9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30*40cm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D3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D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40*50cm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F42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F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瓦楞纸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30*40cm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7D4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2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瓦楞纸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40*50cm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090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F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29cm*49cm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37E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2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植物白胶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A82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150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74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一般实验耗材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157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10米，厚1mm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A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2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7EA4C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WVjMGYxMTg5YmJlZWVkYzVlNmMxMDczNjYxYWEifQ=="/>
  </w:docVars>
  <w:rsids>
    <w:rsidRoot w:val="00000000"/>
    <w:rsid w:val="05D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3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2024-10-12T01:54:18Z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75434CBF3DBB40ACA4A6984E1376CBA7_12</vt:lpwstr>
  </property>
</Properties>
</file>