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9E502">
      <w:pPr>
        <w:widowControl/>
        <w:shd w:val="clear" w:color="auto" w:fill="FFFFFF"/>
        <w:spacing w:line="540" w:lineRule="atLeast"/>
        <w:jc w:val="center"/>
        <w:outlineLvl w:val="0"/>
        <w:rPr>
          <w:rFonts w:hint="eastAsia" w:ascii="方正小标宋简体" w:hAnsi="微软雅黑" w:eastAsia="方正小标宋简体" w:cs="宋体"/>
          <w:kern w:val="36"/>
          <w:sz w:val="32"/>
          <w:szCs w:val="32"/>
        </w:rPr>
      </w:pPr>
      <w:r>
        <w:rPr>
          <w:rFonts w:hint="eastAsia" w:ascii="方正小标宋简体" w:hAnsi="微软雅黑" w:eastAsia="方正小标宋简体" w:cs="宋体"/>
          <w:kern w:val="36"/>
          <w:sz w:val="32"/>
          <w:szCs w:val="32"/>
        </w:rPr>
        <w:t>XXXX项目询比采购公告（模版，供参考）</w:t>
      </w:r>
    </w:p>
    <w:p w14:paraId="7F3EC5BE">
      <w:pPr>
        <w:widowControl/>
        <w:shd w:val="clear" w:color="auto" w:fill="FFFFFF"/>
        <w:spacing w:line="440" w:lineRule="exact"/>
        <w:jc w:val="center"/>
        <w:rPr>
          <w:rFonts w:hint="eastAsia" w:ascii="宋体" w:hAnsi="宋体" w:eastAsia="宋体" w:cs="Arial"/>
          <w:color w:val="FF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Arial"/>
          <w:color w:val="FF0000"/>
          <w:kern w:val="0"/>
          <w:sz w:val="28"/>
          <w:szCs w:val="28"/>
          <w:lang w:eastAsia="zh-CN"/>
        </w:rPr>
        <w:t>（正文格式：仿宋、四号，单倍行距）</w:t>
      </w:r>
    </w:p>
    <w:p w14:paraId="2D7CE0D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尊敬的供应商：</w:t>
      </w:r>
    </w:p>
    <w:p w14:paraId="2AC9DE4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5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yellow"/>
        </w:rPr>
        <w:t>xxxx拟对xxxx项目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进行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询比采购，具体要求如下：</w:t>
      </w:r>
    </w:p>
    <w:p w14:paraId="71AC99A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一、项目名称：</w:t>
      </w:r>
    </w:p>
    <w:p w14:paraId="5E72594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二、采购方式：询比</w:t>
      </w:r>
    </w:p>
    <w:p w14:paraId="4667718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三、预算金额：</w:t>
      </w:r>
    </w:p>
    <w:p w14:paraId="1D60817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5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四、供应商资格（</w:t>
      </w:r>
      <w:r>
        <w:rPr>
          <w:rFonts w:hint="eastAsia" w:ascii="仿宋" w:hAnsi="仿宋" w:eastAsia="仿宋" w:cs="仿宋"/>
          <w:color w:val="FF0000"/>
          <w:kern w:val="0"/>
          <w:sz w:val="28"/>
          <w:szCs w:val="28"/>
        </w:rPr>
        <w:t>根据情况设定，下列表述只是参考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）</w:t>
      </w:r>
    </w:p>
    <w:p w14:paraId="33D2F1B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5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1.具有独立承担民事责任的能力；</w:t>
      </w:r>
    </w:p>
    <w:p w14:paraId="7ECA9F3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5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2.具有营业执照且有相关的营业范围；</w:t>
      </w:r>
    </w:p>
    <w:p w14:paraId="367E0D3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5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3....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color w:val="FF0000"/>
          <w:kern w:val="0"/>
          <w:sz w:val="28"/>
          <w:szCs w:val="28"/>
        </w:rPr>
        <w:t>根据情况设定，下列表述只是参考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）</w:t>
      </w:r>
    </w:p>
    <w:p w14:paraId="330F05A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5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五、采购内容及要求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1213"/>
        <w:gridCol w:w="1138"/>
        <w:gridCol w:w="5303"/>
      </w:tblGrid>
      <w:tr w14:paraId="6E3E5A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5986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71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9C09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  <w:t>名称</w:t>
            </w:r>
          </w:p>
        </w:tc>
        <w:tc>
          <w:tcPr>
            <w:tcW w:w="66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235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  <w:t>数量</w:t>
            </w:r>
          </w:p>
          <w:p w14:paraId="2704D4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  <w:t>单位</w:t>
            </w:r>
          </w:p>
        </w:tc>
        <w:tc>
          <w:tcPr>
            <w:tcW w:w="311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655A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  <w:t>主要技术参数</w:t>
            </w:r>
          </w:p>
        </w:tc>
      </w:tr>
      <w:tr w14:paraId="4CA15D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0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2E76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ECC6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998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9A5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 w14:paraId="35EC1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0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8DD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0D69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9D6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5E2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</w:tbl>
    <w:p w14:paraId="3DC0FF1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5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六、报价要求</w:t>
      </w:r>
    </w:p>
    <w:p w14:paraId="3006A20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5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1．本项目设定的最高限价为：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yellow"/>
        </w:rPr>
        <w:t>人民币：xxxx元（¥ XXXX）。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投标人的报价不得高于（不含等于）最高限价，否则按废标处理。</w:t>
      </w:r>
    </w:p>
    <w:p w14:paraId="0982680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5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2．供应商应根据要求，即日起至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yellow"/>
        </w:rPr>
        <w:t>XX年XX月X日XXXX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时（北京时间）前，将以下材料一式三份密封，封面注明投标项目名称、公司名称、日期等信息，封面及骑缝盖公司章，交到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yellow"/>
        </w:rPr>
        <w:t>XXXXXXXXX。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（授权委托书、报价函等材料可参考附件1）。</w:t>
      </w:r>
    </w:p>
    <w:p w14:paraId="6ADE39B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5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报价材料：（</w:t>
      </w:r>
      <w:r>
        <w:rPr>
          <w:rFonts w:hint="eastAsia" w:ascii="仿宋" w:hAnsi="仿宋" w:eastAsia="仿宋" w:cs="仿宋"/>
          <w:color w:val="FF0000"/>
          <w:kern w:val="0"/>
          <w:sz w:val="28"/>
          <w:szCs w:val="28"/>
        </w:rPr>
        <w:t>供参考，根据项目特点要求报价材料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）</w:t>
      </w:r>
      <w:bookmarkStart w:id="0" w:name="_GoBack"/>
      <w:bookmarkEnd w:id="0"/>
    </w:p>
    <w:p w14:paraId="6A5A46B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5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（1）营业执照副本复印件（加盖公章）；</w:t>
      </w:r>
    </w:p>
    <w:p w14:paraId="24582E9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5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（2）法人或授权代表身份证复印件；（加盖公章）</w:t>
      </w:r>
    </w:p>
    <w:p w14:paraId="6600AC6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5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（3）报价函；报价函须经法定代表人或其授权代表签字、盖公司章；如为授权代表签字，请附法定代表人授权书。</w:t>
      </w:r>
    </w:p>
    <w:p w14:paraId="42E2B8D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5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（4）资质文件（所提供证件资料必须加盖公章，真实有效，具有法律效应）。</w:t>
      </w:r>
    </w:p>
    <w:p w14:paraId="0ED91C1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5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（5）其他投标人认为需要提供的材料（如有）（加盖公章）。</w:t>
      </w:r>
    </w:p>
    <w:p w14:paraId="2EB877D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5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3．报价函须经法定代表人或其授权代表签字、盖公司章；如为授权代表签字，请附法定代表人授权书。</w:t>
      </w:r>
    </w:p>
    <w:p w14:paraId="58A0A43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5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4．报价函的价格一经我校认可，即为签约价。供应商一经作出报价，不可撤回。否则，该供应商在今后三年内不得参与我校所有采购活动。成交供应商的报价函将作为合同的组成部分。</w:t>
      </w:r>
    </w:p>
    <w:p w14:paraId="25C9405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5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七、成交原则</w:t>
      </w:r>
    </w:p>
    <w:p w14:paraId="34B5A8A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5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有效最低价：根据符合采购需求、质量和服务相等且报价最低的原则确定成交供应商。</w:t>
      </w:r>
    </w:p>
    <w:p w14:paraId="583F989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5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highlight w:val="yellow"/>
        </w:rPr>
        <w:t>八、联系方法</w:t>
      </w:r>
    </w:p>
    <w:p w14:paraId="1ACD807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5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highlight w:val="yellow"/>
        </w:rPr>
        <w:t>地址：XXXXX</w:t>
      </w:r>
    </w:p>
    <w:p w14:paraId="58C73EF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5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highlight w:val="yellow"/>
        </w:rPr>
        <w:t>联系人：XXXX</w:t>
      </w:r>
    </w:p>
    <w:p w14:paraId="6EC821E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5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highlight w:val="yellow"/>
        </w:rPr>
        <w:t>电话：XXXXXXX</w:t>
      </w:r>
    </w:p>
    <w:p w14:paraId="1A11518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5"/>
        <w:jc w:val="righ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  <w:highlight w:val="yellow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highlight w:val="yellow"/>
          <w:lang w:val="en-US" w:eastAsia="zh-CN"/>
        </w:rPr>
        <w:t>年   月   日</w:t>
      </w:r>
    </w:p>
    <w:p w14:paraId="6B1DAD54"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5ODczZjc1MDM2Y2ViNmZmMGI5ZTM4YmQwNmJhYTcifQ=="/>
  </w:docVars>
  <w:rsids>
    <w:rsidRoot w:val="008E5486"/>
    <w:rsid w:val="000454B6"/>
    <w:rsid w:val="000E6DD4"/>
    <w:rsid w:val="0014564A"/>
    <w:rsid w:val="001E6175"/>
    <w:rsid w:val="002E1111"/>
    <w:rsid w:val="00464AED"/>
    <w:rsid w:val="00527516"/>
    <w:rsid w:val="0056209B"/>
    <w:rsid w:val="005B6D89"/>
    <w:rsid w:val="005D5862"/>
    <w:rsid w:val="00834301"/>
    <w:rsid w:val="008E5486"/>
    <w:rsid w:val="00B1250C"/>
    <w:rsid w:val="00B32D4D"/>
    <w:rsid w:val="00CC4E23"/>
    <w:rsid w:val="00D8029D"/>
    <w:rsid w:val="00E74077"/>
    <w:rsid w:val="00FD5BF8"/>
    <w:rsid w:val="03592B37"/>
    <w:rsid w:val="17B0798B"/>
    <w:rsid w:val="299C68A6"/>
    <w:rsid w:val="307D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0">
    <w:name w:val="arti_meta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arti_publisher"/>
    <w:basedOn w:val="7"/>
    <w:qFormat/>
    <w:uiPriority w:val="0"/>
  </w:style>
  <w:style w:type="character" w:customStyle="1" w:styleId="12">
    <w:name w:val="arti_update"/>
    <w:basedOn w:val="7"/>
    <w:qFormat/>
    <w:uiPriority w:val="0"/>
  </w:style>
  <w:style w:type="character" w:customStyle="1" w:styleId="13">
    <w:name w:val="arti_views"/>
    <w:basedOn w:val="7"/>
    <w:qFormat/>
    <w:uiPriority w:val="0"/>
  </w:style>
  <w:style w:type="character" w:customStyle="1" w:styleId="14">
    <w:name w:val="wp_visitcount"/>
    <w:basedOn w:val="7"/>
    <w:uiPriority w:val="0"/>
  </w:style>
  <w:style w:type="character" w:customStyle="1" w:styleId="15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6">
    <w:name w:val="页脚 字符"/>
    <w:basedOn w:val="7"/>
    <w:link w:val="3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711</Words>
  <Characters>755</Characters>
  <Lines>5</Lines>
  <Paragraphs>1</Paragraphs>
  <TotalTime>0</TotalTime>
  <ScaleCrop>false</ScaleCrop>
  <LinksUpToDate>false</LinksUpToDate>
  <CharactersWithSpaces>762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2024-01-12T01:43:00Z</dcterms:created>
  <dc:creator>hp</dc:creator>
  <cp:lastModifiedBy>T-T</cp:lastModifiedBy>
  <dcterms:modified xsi:type="dcterms:W3CDTF">2025-04-14T08:48:32Z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699A76C5861742F09F1FE647E976BED9_12</vt:lpwstr>
  </property>
  <property fmtid="{D5CDD505-2E9C-101B-9397-08002B2CF9AE}" pid="4" name="KSOTemplateDocerSaveRecord">
    <vt:lpwstr>eyJoZGlkIjoiYmM5ODczZjc1MDM2Y2ViNmZmMGI5ZTM4YmQwNmJhYTciLCJ1c2VySWQiOiIxMjYyNTAyODM2In0=</vt:lpwstr>
  </property>
</Properties>
</file>