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9E502">
      <w:pPr>
        <w:widowControl/>
        <w:shd w:val="clear" w:color="auto" w:fill="FFFFFF"/>
        <w:spacing w:line="540" w:lineRule="atLeast"/>
        <w:jc w:val="center"/>
        <w:outlineLvl w:val="0"/>
        <w:rPr>
          <w:rFonts w:hint="eastAsia" w:ascii="方正小标宋简体" w:hAnsi="微软雅黑" w:eastAsia="方正小标宋简体" w:cs="宋体"/>
          <w:kern w:val="36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kern w:val="36"/>
          <w:sz w:val="32"/>
          <w:szCs w:val="32"/>
        </w:rPr>
        <w:t>XXXX项目询比采购公告（模版，供参考）</w:t>
      </w:r>
    </w:p>
    <w:p w14:paraId="7F3EC5BE">
      <w:pPr>
        <w:widowControl/>
        <w:shd w:val="clear" w:color="auto" w:fill="FFFFFF"/>
        <w:spacing w:line="440" w:lineRule="exact"/>
        <w:jc w:val="center"/>
        <w:rPr>
          <w:rFonts w:hint="eastAsia" w:ascii="宋体" w:hAnsi="宋体" w:eastAsia="宋体" w:cs="Arial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Arial"/>
          <w:color w:val="FF0000"/>
          <w:kern w:val="0"/>
          <w:sz w:val="28"/>
          <w:szCs w:val="28"/>
          <w:lang w:eastAsia="zh-CN"/>
        </w:rPr>
        <w:t>（正文格式：仿宋、四号，单倍行距）</w:t>
      </w:r>
    </w:p>
    <w:p w14:paraId="2D7CE0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尊敬的供应商：</w:t>
      </w:r>
    </w:p>
    <w:p w14:paraId="2AC9DE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xxxx拟对xxxx项目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询比采购，具体要求如下：</w:t>
      </w:r>
    </w:p>
    <w:p w14:paraId="71AC99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一、项目名称：</w:t>
      </w:r>
    </w:p>
    <w:p w14:paraId="5E7259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二、采购方式：询比</w:t>
      </w:r>
    </w:p>
    <w:p w14:paraId="466771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三、预算金额：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元</w:t>
      </w:r>
    </w:p>
    <w:p w14:paraId="1D6081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四、供应商资格（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根据情况设定，下列表述只是参考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</w:t>
      </w:r>
    </w:p>
    <w:p w14:paraId="33D2F1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1.具有独立承担民事责任的能力；</w:t>
      </w:r>
    </w:p>
    <w:p w14:paraId="7ECA9F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2.具有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有效的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营业执照；</w:t>
      </w:r>
    </w:p>
    <w:p w14:paraId="367E0D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3....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eastAsia="zh-CN"/>
        </w:rPr>
        <w:t>项目要求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设定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</w:t>
      </w:r>
    </w:p>
    <w:p w14:paraId="330F05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五、采购内容及要求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213"/>
        <w:gridCol w:w="1138"/>
        <w:gridCol w:w="5303"/>
      </w:tblGrid>
      <w:tr w14:paraId="6E3E5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98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7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9C0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66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35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数量</w:t>
            </w:r>
          </w:p>
          <w:p w14:paraId="2704D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31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55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主要技术参数</w:t>
            </w:r>
          </w:p>
        </w:tc>
      </w:tr>
      <w:tr w14:paraId="4CA15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E7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CC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98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A5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14:paraId="35EC1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DD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D6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D6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E2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</w:tbl>
    <w:p w14:paraId="3DC0FF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六、报价要求</w:t>
      </w:r>
    </w:p>
    <w:p w14:paraId="3006A2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1．本项目设定的最高限价为：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xxxx元（¥ XXXX）。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的报价不得高于（不含等于）最高限价，否则按废标处理。</w:t>
      </w:r>
    </w:p>
    <w:p w14:paraId="098268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2．供应商应根据要求，即日起至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XX年XX月X日XXXX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时（北京时间）前，将以下材料一式三份密封，封面注明投标项目名称、公司名称、日期等信息，封面及骑缝盖公司章，交到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XXXXXXXXX。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（授权委托书、报价函等材料可参考附件1）。</w:t>
      </w:r>
    </w:p>
    <w:p w14:paraId="6ADE39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报价材料：（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供参考，根据项目特点要求报价材料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</w:t>
      </w:r>
    </w:p>
    <w:p w14:paraId="6A5A46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（1）营业执照副本复印件（加盖公章）；</w:t>
      </w:r>
    </w:p>
    <w:p w14:paraId="24582E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（2）法人或授权代表身份证复印件（加盖公章）；</w:t>
      </w:r>
    </w:p>
    <w:p w14:paraId="6600AC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（3）报价函；报价函须经法定代表人或其授权代表签字、盖公司章；如为授权代表签字，请附法定代表人授权书。</w:t>
      </w:r>
    </w:p>
    <w:p w14:paraId="42E2B8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（4）资质文件（所提供证件资料必须加盖公章，真实有效，具有法律效应）。（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eastAsia="zh-CN"/>
        </w:rPr>
        <w:t>若有仅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供参考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eastAsia="zh-CN"/>
        </w:rPr>
        <w:t>，若无此条删除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</w:t>
      </w:r>
    </w:p>
    <w:p w14:paraId="0ED91C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（5）其他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认为需要提供的材料（如有）（加盖公章）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 w14:paraId="2EB877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3．报价函须经法定代表人或其授权代表签字、盖公司章；如为授权代表签字，请附法定代表人授权书。</w:t>
      </w:r>
    </w:p>
    <w:p w14:paraId="58A0A4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4．报价函的价格一经我校认可，即为签约价。供应商一经作出报价，不可撤回。否则，该供应商在今后三年内不得参与我校所有采购活动。成交供应商的报价函将作为合同的组成部分。</w:t>
      </w:r>
      <w:bookmarkStart w:id="0" w:name="_GoBack"/>
      <w:bookmarkEnd w:id="0"/>
    </w:p>
    <w:p w14:paraId="25C940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七、成交原则</w:t>
      </w:r>
    </w:p>
    <w:p w14:paraId="34B5A8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有效最低价：根据符合采购需求、质量和服务相等且报价最低的原则确定成交供应商。</w:t>
      </w:r>
    </w:p>
    <w:p w14:paraId="583F98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yellow"/>
        </w:rPr>
        <w:t>八、联系方法</w:t>
      </w:r>
    </w:p>
    <w:p w14:paraId="1ACD80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  <w:t>地址：XXXXX</w:t>
      </w:r>
    </w:p>
    <w:p w14:paraId="58C73E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  <w:t>联系人：XXXX</w:t>
      </w:r>
    </w:p>
    <w:p w14:paraId="6EC821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</w:rPr>
        <w:t>电话：XXXXXXX</w:t>
      </w:r>
    </w:p>
    <w:p w14:paraId="1A1151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yellow"/>
          <w:lang w:val="en-US" w:eastAsia="zh-CN"/>
        </w:rPr>
        <w:t>年   月   日</w:t>
      </w:r>
    </w:p>
    <w:p w14:paraId="6B1DAD54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5ODczZjc1MDM2Y2ViNmZmMGI5ZTM4YmQwNmJhYTcifQ=="/>
  </w:docVars>
  <w:rsids>
    <w:rsidRoot w:val="008E5486"/>
    <w:rsid w:val="000454B6"/>
    <w:rsid w:val="000E6DD4"/>
    <w:rsid w:val="0014564A"/>
    <w:rsid w:val="001E6175"/>
    <w:rsid w:val="002E1111"/>
    <w:rsid w:val="00464AED"/>
    <w:rsid w:val="00527516"/>
    <w:rsid w:val="0056209B"/>
    <w:rsid w:val="005B6D89"/>
    <w:rsid w:val="005D5862"/>
    <w:rsid w:val="00834301"/>
    <w:rsid w:val="008E5486"/>
    <w:rsid w:val="00B1250C"/>
    <w:rsid w:val="00B32D4D"/>
    <w:rsid w:val="00CC4E23"/>
    <w:rsid w:val="00D8029D"/>
    <w:rsid w:val="00E74077"/>
    <w:rsid w:val="00FD5BF8"/>
    <w:rsid w:val="03592B37"/>
    <w:rsid w:val="17B0798B"/>
    <w:rsid w:val="299C68A6"/>
    <w:rsid w:val="307D080E"/>
    <w:rsid w:val="7FC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i_publisher"/>
    <w:basedOn w:val="7"/>
    <w:qFormat/>
    <w:uiPriority w:val="0"/>
  </w:style>
  <w:style w:type="character" w:customStyle="1" w:styleId="12">
    <w:name w:val="arti_update"/>
    <w:basedOn w:val="7"/>
    <w:qFormat/>
    <w:uiPriority w:val="0"/>
  </w:style>
  <w:style w:type="character" w:customStyle="1" w:styleId="13">
    <w:name w:val="arti_views"/>
    <w:basedOn w:val="7"/>
    <w:qFormat/>
    <w:uiPriority w:val="0"/>
  </w:style>
  <w:style w:type="character" w:customStyle="1" w:styleId="14">
    <w:name w:val="wp_visitcount"/>
    <w:basedOn w:val="7"/>
    <w:uiPriority w:val="0"/>
  </w:style>
  <w:style w:type="character" w:customStyle="1" w:styleId="15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716</Words>
  <Characters>763</Characters>
  <Lines>5</Lines>
  <Paragraphs>1</Paragraphs>
  <TotalTime>9</TotalTime>
  <ScaleCrop>false</ScaleCrop>
  <LinksUpToDate>false</LinksUpToDate>
  <CharactersWithSpaces>770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2024-01-12T01:43:00Z</dcterms:created>
  <dc:creator>hp</dc:creator>
  <cp:lastModifiedBy>T-T</cp:lastModifiedBy>
  <dcterms:modified xsi:type="dcterms:W3CDTF">2025-07-02T01:31:46Z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699A76C5861742F09F1FE647E976BED9_12</vt:lpwstr>
  </property>
  <property fmtid="{D5CDD505-2E9C-101B-9397-08002B2CF9AE}" pid="4" name="KSOTemplateDocerSaveRecord">
    <vt:lpwstr>eyJoZGlkIjoiYmM5ODczZjc1MDM2Y2ViNmZmMGI5ZTM4YmQwNmJhYTciLCJ1c2VySWQiOiIxMjYyNTAyODM2In0=</vt:lpwstr>
  </property>
</Properties>
</file>